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AA" w:rsidRPr="001F5A8E" w:rsidRDefault="00A538AE">
      <w:pPr>
        <w:tabs>
          <w:tab w:val="left" w:pos="0"/>
        </w:tabs>
        <w:spacing w:line="360" w:lineRule="auto"/>
        <w:jc w:val="both"/>
        <w:rPr>
          <w:rFonts w:ascii="Arial" w:hAnsi="Arial" w:cs="Arial"/>
          <w:b/>
          <w:color w:val="FF0000"/>
          <w:sz w:val="22"/>
          <w:szCs w:val="22"/>
          <w:u w:val="single"/>
          <w:lang w:val="de-DE"/>
        </w:rPr>
      </w:pPr>
      <w:bookmarkStart w:id="0" w:name="OLE_LINK1"/>
      <w:bookmarkStart w:id="1" w:name="OLE_LINK2"/>
      <w:r w:rsidRPr="00C81C7B">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390650" cy="1968417"/>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968417"/>
                    </a:xfrm>
                    <a:prstGeom prst="rect">
                      <a:avLst/>
                    </a:prstGeom>
                    <a:noFill/>
                    <a:ln>
                      <a:noFill/>
                    </a:ln>
                  </pic:spPr>
                </pic:pic>
              </a:graphicData>
            </a:graphic>
          </wp:anchor>
        </w:drawing>
      </w:r>
      <w:r w:rsidR="009C2A9F" w:rsidRPr="00C81C7B">
        <w:rPr>
          <w:rFonts w:ascii="Arial" w:hAnsi="Arial" w:cs="Arial"/>
          <w:b/>
          <w:sz w:val="22"/>
          <w:szCs w:val="22"/>
          <w:lang w:val="de-DE"/>
        </w:rPr>
        <w:t>Seniorenkino</w:t>
      </w:r>
      <w:r w:rsidR="00C81C7B" w:rsidRPr="00C81C7B">
        <w:rPr>
          <w:rFonts w:ascii="Arial" w:hAnsi="Arial" w:cs="Arial"/>
          <w:b/>
          <w:sz w:val="22"/>
          <w:szCs w:val="22"/>
          <w:lang w:val="de-DE"/>
        </w:rPr>
        <w:t>:</w:t>
      </w:r>
      <w:r w:rsidR="00C81C7B">
        <w:rPr>
          <w:rFonts w:ascii="Arial" w:hAnsi="Arial" w:cs="Arial"/>
          <w:b/>
          <w:sz w:val="22"/>
          <w:szCs w:val="22"/>
          <w:lang w:val="de-DE"/>
        </w:rPr>
        <w:tab/>
      </w:r>
      <w:bookmarkStart w:id="2" w:name="_GoBack"/>
      <w:r w:rsidR="00C81C7B" w:rsidRPr="001F5A8E">
        <w:rPr>
          <w:rFonts w:ascii="Arial" w:hAnsi="Arial" w:cs="Arial"/>
          <w:b/>
          <w:color w:val="FF0000"/>
          <w:sz w:val="22"/>
          <w:szCs w:val="22"/>
          <w:u w:val="single"/>
          <w:lang w:val="de-DE"/>
        </w:rPr>
        <w:t>Der Aufzug funktioniert wieder!!!</w:t>
      </w:r>
      <w:r w:rsidR="008329AA" w:rsidRPr="001F5A8E">
        <w:rPr>
          <w:rFonts w:ascii="Arial" w:hAnsi="Arial" w:cs="Arial"/>
          <w:b/>
          <w:color w:val="FF0000"/>
          <w:sz w:val="22"/>
          <w:szCs w:val="22"/>
          <w:u w:val="single"/>
          <w:lang w:val="de-DE"/>
        </w:rPr>
        <w:t xml:space="preserve"> </w:t>
      </w:r>
    </w:p>
    <w:bookmarkEnd w:id="2"/>
    <w:p w:rsidR="00741038" w:rsidRPr="00C81C7B" w:rsidRDefault="008329AA">
      <w:pPr>
        <w:tabs>
          <w:tab w:val="left" w:pos="0"/>
        </w:tabs>
        <w:spacing w:line="360" w:lineRule="auto"/>
        <w:jc w:val="both"/>
        <w:rPr>
          <w:rFonts w:ascii="Arial" w:hAnsi="Arial" w:cs="Arial"/>
          <w:b/>
          <w:sz w:val="22"/>
          <w:szCs w:val="22"/>
          <w:lang w:val="de-DE"/>
        </w:rPr>
      </w:pPr>
      <w:r w:rsidRPr="00C81C7B">
        <w:rPr>
          <w:rFonts w:ascii="Arial" w:hAnsi="Arial" w:cs="Arial"/>
          <w:b/>
          <w:sz w:val="22"/>
          <w:szCs w:val="22"/>
          <w:lang w:val="de-DE"/>
        </w:rPr>
        <w:t xml:space="preserve">Gezeigt wird der Film </w:t>
      </w:r>
      <w:r w:rsidR="009C2A9F" w:rsidRPr="00C81C7B">
        <w:rPr>
          <w:rFonts w:ascii="Arial" w:hAnsi="Arial" w:cs="Arial"/>
          <w:b/>
          <w:sz w:val="22"/>
          <w:szCs w:val="22"/>
          <w:lang w:val="de-DE"/>
        </w:rPr>
        <w:t>„</w:t>
      </w:r>
      <w:r w:rsidR="00A538AE" w:rsidRPr="00C81C7B">
        <w:rPr>
          <w:rFonts w:ascii="Arial" w:hAnsi="Arial" w:cs="Arial"/>
          <w:b/>
          <w:sz w:val="22"/>
          <w:szCs w:val="22"/>
          <w:lang w:val="de-DE"/>
        </w:rPr>
        <w:t>Ticket ins Paradies</w:t>
      </w:r>
      <w:r w:rsidR="009C2A9F" w:rsidRPr="00C81C7B">
        <w:rPr>
          <w:rFonts w:ascii="Arial" w:hAnsi="Arial" w:cs="Arial"/>
          <w:b/>
          <w:sz w:val="22"/>
          <w:szCs w:val="22"/>
          <w:lang w:val="de-DE"/>
        </w:rPr>
        <w:t xml:space="preserve">“ </w:t>
      </w:r>
      <w:r w:rsidR="009A52CA" w:rsidRPr="00C81C7B">
        <w:rPr>
          <w:rFonts w:ascii="Arial" w:hAnsi="Arial" w:cs="Arial"/>
          <w:b/>
          <w:sz w:val="22"/>
          <w:szCs w:val="22"/>
          <w:lang w:val="de-DE"/>
        </w:rPr>
        <w:t>am</w:t>
      </w:r>
      <w:r w:rsidR="00233553" w:rsidRPr="00C81C7B">
        <w:rPr>
          <w:rFonts w:ascii="Arial" w:hAnsi="Arial" w:cs="Arial"/>
          <w:b/>
          <w:sz w:val="22"/>
          <w:szCs w:val="22"/>
          <w:lang w:val="de-DE"/>
        </w:rPr>
        <w:t xml:space="preserve"> </w:t>
      </w:r>
      <w:r w:rsidR="00A538AE" w:rsidRPr="00C81C7B">
        <w:rPr>
          <w:rFonts w:ascii="Arial" w:hAnsi="Arial" w:cs="Arial"/>
          <w:b/>
          <w:sz w:val="22"/>
          <w:szCs w:val="22"/>
          <w:lang w:val="de-DE"/>
        </w:rPr>
        <w:t>05.04</w:t>
      </w:r>
      <w:r w:rsidRPr="00C81C7B">
        <w:rPr>
          <w:rFonts w:ascii="Arial" w:hAnsi="Arial" w:cs="Arial"/>
          <w:b/>
          <w:sz w:val="22"/>
          <w:szCs w:val="22"/>
          <w:lang w:val="de-DE"/>
        </w:rPr>
        <w:t>.</w:t>
      </w:r>
      <w:r w:rsidR="009E4E14" w:rsidRPr="00C81C7B">
        <w:rPr>
          <w:rFonts w:ascii="Arial" w:hAnsi="Arial" w:cs="Arial"/>
          <w:b/>
          <w:sz w:val="22"/>
          <w:szCs w:val="22"/>
          <w:lang w:val="de-DE"/>
        </w:rPr>
        <w:t>2023</w:t>
      </w:r>
      <w:r w:rsidR="00F90749" w:rsidRPr="00C81C7B">
        <w:rPr>
          <w:rFonts w:ascii="Arial" w:hAnsi="Arial" w:cs="Arial"/>
          <w:b/>
          <w:sz w:val="22"/>
          <w:szCs w:val="22"/>
          <w:lang w:val="de-DE"/>
        </w:rPr>
        <w:t xml:space="preserve"> </w:t>
      </w:r>
    </w:p>
    <w:bookmarkEnd w:id="0"/>
    <w:bookmarkEnd w:id="1"/>
    <w:p w:rsidR="009C2A9F" w:rsidRDefault="009C2A9F" w:rsidP="00E948CC">
      <w:pPr>
        <w:tabs>
          <w:tab w:val="left" w:pos="0"/>
        </w:tabs>
        <w:spacing w:line="276" w:lineRule="auto"/>
        <w:jc w:val="both"/>
        <w:rPr>
          <w:rFonts w:ascii="Arial" w:hAnsi="Arial" w:cs="Arial"/>
          <w:sz w:val="22"/>
          <w:szCs w:val="22"/>
          <w:lang w:val="de-DE"/>
        </w:rPr>
      </w:pPr>
    </w:p>
    <w:p w:rsidR="009974AD" w:rsidRDefault="008329AA" w:rsidP="00E948CC">
      <w:pPr>
        <w:tabs>
          <w:tab w:val="left" w:pos="0"/>
        </w:tabs>
        <w:spacing w:line="276" w:lineRule="auto"/>
        <w:jc w:val="both"/>
        <w:rPr>
          <w:rFonts w:ascii="Arial" w:hAnsi="Arial" w:cs="Arial"/>
          <w:sz w:val="22"/>
          <w:szCs w:val="22"/>
          <w:lang w:val="de-DE"/>
        </w:rPr>
      </w:pPr>
      <w:r>
        <w:rPr>
          <w:rFonts w:ascii="Arial" w:hAnsi="Arial" w:cs="Arial"/>
          <w:sz w:val="22"/>
          <w:szCs w:val="22"/>
          <w:lang w:val="de-DE"/>
        </w:rPr>
        <w:t xml:space="preserve">Endlich ist die Zeit des Wartens vorbei. Der Aufzug zum Kinocenter Galleria funktioniert wieder. Auch in der Mobilität eingeschränkte Personen können nun wieder ohne Probleme an der </w:t>
      </w:r>
      <w:r w:rsidR="00C941F4" w:rsidRPr="00C941F4">
        <w:rPr>
          <w:rFonts w:ascii="Arial" w:hAnsi="Arial" w:cs="Arial"/>
          <w:sz w:val="22"/>
          <w:szCs w:val="22"/>
          <w:lang w:val="de-DE"/>
        </w:rPr>
        <w:t>Reihe „Kino für Senioren“</w:t>
      </w:r>
      <w:r>
        <w:rPr>
          <w:rFonts w:ascii="Arial" w:hAnsi="Arial" w:cs="Arial"/>
          <w:sz w:val="22"/>
          <w:szCs w:val="22"/>
          <w:lang w:val="de-DE"/>
        </w:rPr>
        <w:t>,</w:t>
      </w:r>
      <w:r w:rsidR="00C941F4" w:rsidRPr="00C941F4">
        <w:rPr>
          <w:rFonts w:ascii="Arial" w:hAnsi="Arial" w:cs="Arial"/>
          <w:sz w:val="22"/>
          <w:szCs w:val="22"/>
          <w:lang w:val="de-DE"/>
        </w:rPr>
        <w:t xml:space="preserve"> zu dem das Seniorenbüro der Kreisstadt Euskirchen gemeinsam mit dem Kino-Center Galleria, Berliner Straße 23, </w:t>
      </w:r>
      <w:r w:rsidR="009E4E14">
        <w:rPr>
          <w:rFonts w:ascii="Arial" w:hAnsi="Arial" w:cs="Arial"/>
          <w:sz w:val="22"/>
          <w:szCs w:val="22"/>
          <w:lang w:val="de-DE"/>
        </w:rPr>
        <w:t>jeden ersten Mittwoch im Monat einl</w:t>
      </w:r>
      <w:r>
        <w:rPr>
          <w:rFonts w:ascii="Arial" w:hAnsi="Arial" w:cs="Arial"/>
          <w:sz w:val="22"/>
          <w:szCs w:val="22"/>
          <w:lang w:val="de-DE"/>
        </w:rPr>
        <w:t>a</w:t>
      </w:r>
      <w:r w:rsidR="009E4E14">
        <w:rPr>
          <w:rFonts w:ascii="Arial" w:hAnsi="Arial" w:cs="Arial"/>
          <w:sz w:val="22"/>
          <w:szCs w:val="22"/>
          <w:lang w:val="de-DE"/>
        </w:rPr>
        <w:t>d</w:t>
      </w:r>
      <w:r>
        <w:rPr>
          <w:rFonts w:ascii="Arial" w:hAnsi="Arial" w:cs="Arial"/>
          <w:sz w:val="22"/>
          <w:szCs w:val="22"/>
          <w:lang w:val="de-DE"/>
        </w:rPr>
        <w:t>en, teilnehmen.</w:t>
      </w:r>
      <w:r w:rsidR="009E4E14">
        <w:rPr>
          <w:rFonts w:ascii="Arial" w:hAnsi="Arial" w:cs="Arial"/>
          <w:sz w:val="22"/>
          <w:szCs w:val="22"/>
          <w:lang w:val="de-DE"/>
        </w:rPr>
        <w:t xml:space="preserve"> </w:t>
      </w:r>
    </w:p>
    <w:p w:rsidR="00C941F4" w:rsidRPr="009E4E14" w:rsidRDefault="009E4E14" w:rsidP="00E948CC">
      <w:pPr>
        <w:tabs>
          <w:tab w:val="left" w:pos="0"/>
        </w:tabs>
        <w:spacing w:line="276" w:lineRule="auto"/>
        <w:jc w:val="both"/>
        <w:rPr>
          <w:rFonts w:ascii="Arial" w:hAnsi="Arial" w:cs="Arial"/>
          <w:sz w:val="22"/>
          <w:szCs w:val="22"/>
          <w:lang w:val="de-DE"/>
        </w:rPr>
      </w:pPr>
      <w:r w:rsidRPr="009E4E14">
        <w:rPr>
          <w:rFonts w:ascii="Arial" w:hAnsi="Arial" w:cs="Arial"/>
          <w:sz w:val="22"/>
          <w:szCs w:val="22"/>
          <w:lang w:val="de-DE"/>
        </w:rPr>
        <w:t xml:space="preserve">Am </w:t>
      </w:r>
      <w:r w:rsidR="00A538AE">
        <w:rPr>
          <w:rFonts w:ascii="Arial" w:hAnsi="Arial" w:cs="Arial"/>
          <w:sz w:val="22"/>
          <w:szCs w:val="22"/>
          <w:lang w:val="de-DE"/>
        </w:rPr>
        <w:t>05.04</w:t>
      </w:r>
      <w:r w:rsidRPr="009E4E14">
        <w:rPr>
          <w:rFonts w:ascii="Arial" w:hAnsi="Arial" w:cs="Arial"/>
          <w:sz w:val="22"/>
          <w:szCs w:val="22"/>
          <w:lang w:val="de-DE"/>
        </w:rPr>
        <w:t xml:space="preserve">.2023 </w:t>
      </w:r>
      <w:r w:rsidR="008329AA">
        <w:rPr>
          <w:rFonts w:ascii="Arial" w:hAnsi="Arial" w:cs="Arial"/>
          <w:sz w:val="22"/>
          <w:szCs w:val="22"/>
          <w:lang w:val="de-DE"/>
        </w:rPr>
        <w:t>zeigen</w:t>
      </w:r>
      <w:r w:rsidRPr="009E4E14">
        <w:rPr>
          <w:rFonts w:ascii="Arial" w:hAnsi="Arial" w:cs="Arial"/>
          <w:sz w:val="22"/>
          <w:szCs w:val="22"/>
          <w:lang w:val="de-DE"/>
        </w:rPr>
        <w:t xml:space="preserve"> wir </w:t>
      </w:r>
      <w:r w:rsidR="008329AA">
        <w:rPr>
          <w:rFonts w:ascii="Arial" w:hAnsi="Arial" w:cs="Arial"/>
          <w:sz w:val="22"/>
          <w:szCs w:val="22"/>
          <w:lang w:val="de-DE"/>
        </w:rPr>
        <w:t>den</w:t>
      </w:r>
      <w:r w:rsidRPr="009E4E14">
        <w:rPr>
          <w:rFonts w:ascii="Arial" w:hAnsi="Arial" w:cs="Arial"/>
          <w:sz w:val="22"/>
          <w:szCs w:val="22"/>
          <w:lang w:val="de-DE"/>
        </w:rPr>
        <w:t xml:space="preserve"> Film „</w:t>
      </w:r>
      <w:r w:rsidR="00A538AE">
        <w:rPr>
          <w:rFonts w:ascii="Arial" w:hAnsi="Arial" w:cs="Arial"/>
          <w:sz w:val="22"/>
          <w:szCs w:val="22"/>
          <w:lang w:val="de-DE"/>
        </w:rPr>
        <w:t>Ticket ins Paradies</w:t>
      </w:r>
      <w:r w:rsidRPr="009E4E14">
        <w:rPr>
          <w:rFonts w:ascii="Arial" w:hAnsi="Arial" w:cs="Arial"/>
          <w:sz w:val="22"/>
          <w:szCs w:val="22"/>
          <w:lang w:val="de-DE"/>
        </w:rPr>
        <w:t>“.</w:t>
      </w:r>
    </w:p>
    <w:p w:rsidR="009E4E14" w:rsidRDefault="009E4E14" w:rsidP="00E948CC">
      <w:pPr>
        <w:tabs>
          <w:tab w:val="left" w:pos="0"/>
        </w:tabs>
        <w:spacing w:line="276" w:lineRule="auto"/>
        <w:jc w:val="both"/>
        <w:rPr>
          <w:rFonts w:ascii="Arial" w:hAnsi="Arial" w:cs="Arial"/>
          <w:sz w:val="22"/>
          <w:szCs w:val="22"/>
          <w:u w:val="single"/>
          <w:lang w:val="de-DE"/>
        </w:rPr>
      </w:pPr>
    </w:p>
    <w:p w:rsidR="0040315A" w:rsidRDefault="00891FBD" w:rsidP="00E948CC">
      <w:pPr>
        <w:tabs>
          <w:tab w:val="left" w:pos="0"/>
        </w:tabs>
        <w:spacing w:line="276" w:lineRule="auto"/>
        <w:jc w:val="both"/>
        <w:rPr>
          <w:rFonts w:ascii="Arial" w:hAnsi="Arial" w:cs="Arial"/>
          <w:sz w:val="22"/>
          <w:szCs w:val="22"/>
          <w:lang w:val="de-DE"/>
        </w:rPr>
      </w:pPr>
      <w:r>
        <w:rPr>
          <w:rFonts w:ascii="Arial" w:hAnsi="Arial" w:cs="Arial"/>
          <w:sz w:val="22"/>
          <w:szCs w:val="22"/>
          <w:u w:val="single"/>
          <w:lang w:val="de-DE"/>
        </w:rPr>
        <w:t>Zum Film:</w:t>
      </w:r>
      <w:r w:rsidR="0066679C" w:rsidRPr="0024292D">
        <w:rPr>
          <w:rFonts w:ascii="Arial" w:hAnsi="Arial" w:cs="Arial"/>
          <w:sz w:val="22"/>
          <w:szCs w:val="22"/>
          <w:lang w:val="de-DE"/>
        </w:rPr>
        <w:t xml:space="preserve"> </w:t>
      </w:r>
    </w:p>
    <w:p w:rsidR="00B43AD1" w:rsidRDefault="00B43AD1" w:rsidP="00E948CC">
      <w:pPr>
        <w:tabs>
          <w:tab w:val="left" w:pos="0"/>
        </w:tabs>
        <w:spacing w:line="276" w:lineRule="auto"/>
        <w:jc w:val="both"/>
        <w:rPr>
          <w:rFonts w:ascii="Arial" w:hAnsi="Arial" w:cs="Arial"/>
          <w:sz w:val="22"/>
          <w:szCs w:val="22"/>
          <w:lang w:val="de-DE"/>
        </w:rPr>
      </w:pPr>
    </w:p>
    <w:p w:rsidR="00E621F4" w:rsidRPr="00E621F4" w:rsidRDefault="00E621F4" w:rsidP="00E621F4">
      <w:pPr>
        <w:tabs>
          <w:tab w:val="left" w:pos="0"/>
        </w:tabs>
        <w:spacing w:line="276" w:lineRule="auto"/>
        <w:jc w:val="both"/>
        <w:rPr>
          <w:rFonts w:ascii="Arial" w:hAnsi="Arial" w:cs="Arial"/>
          <w:sz w:val="22"/>
          <w:szCs w:val="22"/>
          <w:lang w:val="de-DE"/>
        </w:rPr>
      </w:pPr>
      <w:r w:rsidRPr="00E621F4">
        <w:rPr>
          <w:rFonts w:ascii="Arial" w:hAnsi="Arial" w:cs="Arial"/>
          <w:sz w:val="22"/>
          <w:szCs w:val="22"/>
          <w:lang w:val="de-DE"/>
        </w:rPr>
        <w:t>Vor 25 Jahren brachte das Schicksal Georgia (Julia Roberts) und David (George Clooney) zusammen und bescherte ihnen das größte Geschenk: Ihre Tochter Lily (</w:t>
      </w:r>
      <w:proofErr w:type="spellStart"/>
      <w:r w:rsidRPr="00E621F4">
        <w:rPr>
          <w:rFonts w:ascii="Arial" w:hAnsi="Arial" w:cs="Arial"/>
          <w:sz w:val="22"/>
          <w:szCs w:val="22"/>
          <w:lang w:val="de-DE"/>
        </w:rPr>
        <w:t>Kaitlyn</w:t>
      </w:r>
      <w:proofErr w:type="spellEnd"/>
      <w:r w:rsidRPr="00E621F4">
        <w:rPr>
          <w:rFonts w:ascii="Arial" w:hAnsi="Arial" w:cs="Arial"/>
          <w:sz w:val="22"/>
          <w:szCs w:val="22"/>
          <w:lang w:val="de-DE"/>
        </w:rPr>
        <w:t xml:space="preserve"> </w:t>
      </w:r>
      <w:proofErr w:type="spellStart"/>
      <w:r w:rsidRPr="00E621F4">
        <w:rPr>
          <w:rFonts w:ascii="Arial" w:hAnsi="Arial" w:cs="Arial"/>
          <w:sz w:val="22"/>
          <w:szCs w:val="22"/>
          <w:lang w:val="de-DE"/>
        </w:rPr>
        <w:t>Dever</w:t>
      </w:r>
      <w:proofErr w:type="spellEnd"/>
      <w:r w:rsidRPr="00E621F4">
        <w:rPr>
          <w:rFonts w:ascii="Arial" w:hAnsi="Arial" w:cs="Arial"/>
          <w:sz w:val="22"/>
          <w:szCs w:val="22"/>
          <w:lang w:val="de-DE"/>
        </w:rPr>
        <w:t xml:space="preserve">). Ihre Ehe war nicht von Dauer und von der einstigen Zuneigung ist nicht mehr viel übrig. Mittlerweile können sie auch gar nicht mehr nachvollziehen, warum sie überhaupt einmal zusammen waren. Als Lily ihren großen Tag feiert und ihren Abschluss an der Universität von Chicago macht, lassen es sich Georgia und David nicht nehmen, an der Zeremonie teilzunehmen - auch wenn sie dafür in Kauf nehmen müssen, dem jeweils anderen zu begegnen. Bevor Lily anschließend als Anwältin Karriere macht, reist sie mit ihrer Freundin Wren (Billie </w:t>
      </w:r>
      <w:proofErr w:type="spellStart"/>
      <w:r w:rsidRPr="00E621F4">
        <w:rPr>
          <w:rFonts w:ascii="Arial" w:hAnsi="Arial" w:cs="Arial"/>
          <w:sz w:val="22"/>
          <w:szCs w:val="22"/>
          <w:lang w:val="de-DE"/>
        </w:rPr>
        <w:t>Lourd</w:t>
      </w:r>
      <w:proofErr w:type="spellEnd"/>
      <w:r w:rsidRPr="00E621F4">
        <w:rPr>
          <w:rFonts w:ascii="Arial" w:hAnsi="Arial" w:cs="Arial"/>
          <w:sz w:val="22"/>
          <w:szCs w:val="22"/>
          <w:lang w:val="de-DE"/>
        </w:rPr>
        <w:t xml:space="preserve">) nach Bali. Inmitten dieses Paradieses lernt Lily den Seegras-Farmer </w:t>
      </w:r>
      <w:proofErr w:type="spellStart"/>
      <w:r w:rsidRPr="00E621F4">
        <w:rPr>
          <w:rFonts w:ascii="Arial" w:hAnsi="Arial" w:cs="Arial"/>
          <w:sz w:val="22"/>
          <w:szCs w:val="22"/>
          <w:lang w:val="de-DE"/>
        </w:rPr>
        <w:t>Gede</w:t>
      </w:r>
      <w:proofErr w:type="spellEnd"/>
      <w:r w:rsidRPr="00E621F4">
        <w:rPr>
          <w:rFonts w:ascii="Arial" w:hAnsi="Arial" w:cs="Arial"/>
          <w:sz w:val="22"/>
          <w:szCs w:val="22"/>
          <w:lang w:val="de-DE"/>
        </w:rPr>
        <w:t xml:space="preserve"> (Maxime </w:t>
      </w:r>
      <w:proofErr w:type="spellStart"/>
      <w:r w:rsidRPr="00E621F4">
        <w:rPr>
          <w:rFonts w:ascii="Arial" w:hAnsi="Arial" w:cs="Arial"/>
          <w:sz w:val="22"/>
          <w:szCs w:val="22"/>
          <w:lang w:val="de-DE"/>
        </w:rPr>
        <w:t>Bouttier</w:t>
      </w:r>
      <w:proofErr w:type="spellEnd"/>
      <w:r w:rsidRPr="00E621F4">
        <w:rPr>
          <w:rFonts w:ascii="Arial" w:hAnsi="Arial" w:cs="Arial"/>
          <w:sz w:val="22"/>
          <w:szCs w:val="22"/>
          <w:lang w:val="de-DE"/>
        </w:rPr>
        <w:t>) kennen. Als die beiden aufeinandertreffen sprühen die Funken und ihnen ist klar: Das ist Liebe auf den ersten Blick. Einen Monat später befindet sich Lily immer noch auf der Insel. Per E-Mail teilt sie ihren Eltern mit, dass sie sich in einen Einheimischen verliebt hat und plant, ihn zu heiraten. Nachdem sie die Hiobsbotschaft gelesen haben, packen sie ihre Sachen und reisen auf die indonesische Insel, wo sie ihre Tochter vom größten Fehler ihres Lebens abhalten wollen. Schließlich war Georgias und Davids Ehe das Schlimmste, was ihnen je passiert ist - oder doch nicht?</w:t>
      </w:r>
    </w:p>
    <w:p w:rsidR="00E621F4" w:rsidRDefault="00E621F4" w:rsidP="00E621F4">
      <w:pPr>
        <w:tabs>
          <w:tab w:val="left" w:pos="0"/>
        </w:tabs>
        <w:spacing w:line="276" w:lineRule="auto"/>
        <w:jc w:val="both"/>
        <w:rPr>
          <w:rFonts w:ascii="Arial" w:hAnsi="Arial" w:cs="Arial"/>
          <w:sz w:val="22"/>
          <w:szCs w:val="22"/>
          <w:lang w:val="de-DE"/>
        </w:rPr>
      </w:pPr>
      <w:r w:rsidRPr="00E621F4">
        <w:rPr>
          <w:rFonts w:ascii="Arial" w:hAnsi="Arial" w:cs="Arial"/>
          <w:sz w:val="22"/>
          <w:szCs w:val="22"/>
          <w:lang w:val="de-DE"/>
        </w:rPr>
        <w:t>Dauer des Films: 1 Stunde 44 Minuten</w:t>
      </w:r>
    </w:p>
    <w:p w:rsidR="00E621F4" w:rsidRDefault="00E621F4" w:rsidP="00E621F4">
      <w:pPr>
        <w:tabs>
          <w:tab w:val="left" w:pos="0"/>
        </w:tabs>
        <w:spacing w:line="276" w:lineRule="auto"/>
        <w:jc w:val="both"/>
        <w:rPr>
          <w:rFonts w:ascii="Arial" w:hAnsi="Arial" w:cs="Arial"/>
          <w:sz w:val="22"/>
          <w:szCs w:val="22"/>
          <w:lang w:val="de-DE"/>
        </w:rPr>
      </w:pPr>
    </w:p>
    <w:p w:rsidR="00812D4A" w:rsidRDefault="00233553" w:rsidP="00E621F4">
      <w:pPr>
        <w:tabs>
          <w:tab w:val="left" w:pos="0"/>
        </w:tabs>
        <w:spacing w:line="276" w:lineRule="auto"/>
        <w:jc w:val="both"/>
        <w:rPr>
          <w:rFonts w:ascii="Arial" w:hAnsi="Arial" w:cs="Arial"/>
          <w:sz w:val="22"/>
          <w:szCs w:val="22"/>
          <w:lang w:val="de-DE"/>
        </w:rPr>
      </w:pPr>
      <w:r>
        <w:rPr>
          <w:rFonts w:ascii="Arial" w:hAnsi="Arial" w:cs="Arial"/>
          <w:sz w:val="22"/>
          <w:szCs w:val="22"/>
          <w:lang w:val="de-DE"/>
        </w:rPr>
        <w:t>D</w:t>
      </w:r>
      <w:r w:rsidR="00812D4A" w:rsidRPr="00812D4A">
        <w:rPr>
          <w:rFonts w:ascii="Arial" w:hAnsi="Arial" w:cs="Arial"/>
          <w:sz w:val="22"/>
          <w:szCs w:val="22"/>
          <w:lang w:val="de-DE"/>
        </w:rPr>
        <w:t xml:space="preserve">as Kinocenter </w:t>
      </w:r>
      <w:r>
        <w:rPr>
          <w:rFonts w:ascii="Arial" w:hAnsi="Arial" w:cs="Arial"/>
          <w:sz w:val="22"/>
          <w:szCs w:val="22"/>
          <w:lang w:val="de-DE"/>
        </w:rPr>
        <w:t xml:space="preserve">bietet </w:t>
      </w:r>
      <w:r w:rsidR="00812D4A" w:rsidRPr="00812D4A">
        <w:rPr>
          <w:rFonts w:ascii="Arial" w:hAnsi="Arial" w:cs="Arial"/>
          <w:sz w:val="22"/>
          <w:szCs w:val="22"/>
          <w:lang w:val="de-DE"/>
        </w:rPr>
        <w:t>Vorstellungen um 14.30 Uhr und um 15.00 Uhr an.</w:t>
      </w:r>
      <w:r w:rsidR="00812D4A">
        <w:rPr>
          <w:rFonts w:ascii="Arial" w:hAnsi="Arial" w:cs="Arial"/>
          <w:sz w:val="22"/>
          <w:szCs w:val="22"/>
          <w:lang w:val="de-DE"/>
        </w:rPr>
        <w:t xml:space="preserve"> Eintrittskarten können unter </w:t>
      </w:r>
      <w:hyperlink r:id="rId6" w:history="1">
        <w:r w:rsidR="00812D4A" w:rsidRPr="00812D4A">
          <w:rPr>
            <w:rStyle w:val="Hyperlink"/>
            <w:rFonts w:ascii="Arial" w:hAnsi="Arial" w:cs="Arial"/>
            <w:sz w:val="22"/>
            <w:szCs w:val="22"/>
            <w:lang w:val="de-DE"/>
          </w:rPr>
          <w:t>https://www.cineplex.de/euskirchen/</w:t>
        </w:r>
      </w:hyperlink>
      <w:r w:rsidR="00575929">
        <w:rPr>
          <w:rFonts w:ascii="Arial" w:hAnsi="Arial" w:cs="Arial"/>
          <w:sz w:val="22"/>
          <w:szCs w:val="22"/>
          <w:lang w:val="de-DE"/>
        </w:rPr>
        <w:t xml:space="preserve"> oder direkt an der Kinokasse erworben werden</w:t>
      </w:r>
      <w:r>
        <w:rPr>
          <w:rFonts w:ascii="Arial" w:hAnsi="Arial" w:cs="Arial"/>
          <w:sz w:val="22"/>
          <w:szCs w:val="22"/>
          <w:lang w:val="de-DE"/>
        </w:rPr>
        <w:t xml:space="preserve"> auch im Vorfeld schon täglich ab 16.00 Uhr.</w:t>
      </w:r>
    </w:p>
    <w:p w:rsidR="00575929" w:rsidRDefault="00575929" w:rsidP="00E948CC">
      <w:pPr>
        <w:tabs>
          <w:tab w:val="left" w:pos="0"/>
        </w:tabs>
        <w:spacing w:line="276" w:lineRule="auto"/>
        <w:jc w:val="both"/>
        <w:rPr>
          <w:rFonts w:ascii="Arial" w:hAnsi="Arial" w:cs="Arial"/>
          <w:sz w:val="22"/>
          <w:szCs w:val="22"/>
          <w:lang w:val="de-DE"/>
        </w:rPr>
      </w:pPr>
      <w:r w:rsidRPr="00575929">
        <w:rPr>
          <w:rFonts w:ascii="Arial" w:hAnsi="Arial" w:cs="Arial"/>
          <w:sz w:val="22"/>
          <w:szCs w:val="22"/>
          <w:lang w:val="de-DE"/>
        </w:rPr>
        <w:t xml:space="preserve">Der Eintritt </w:t>
      </w:r>
      <w:r w:rsidR="00C941F4">
        <w:rPr>
          <w:rFonts w:ascii="Arial" w:hAnsi="Arial" w:cs="Arial"/>
          <w:sz w:val="22"/>
          <w:szCs w:val="22"/>
          <w:lang w:val="de-DE"/>
        </w:rPr>
        <w:t>beträgt</w:t>
      </w:r>
      <w:r w:rsidRPr="00575929">
        <w:rPr>
          <w:rFonts w:ascii="Arial" w:hAnsi="Arial" w:cs="Arial"/>
          <w:sz w:val="22"/>
          <w:szCs w:val="22"/>
          <w:lang w:val="de-DE"/>
        </w:rPr>
        <w:t xml:space="preserve"> 6,50 Euro. Für Inhaber des Euskirchen-Passes gibt es eine Ermäßigung</w:t>
      </w:r>
      <w:r>
        <w:rPr>
          <w:rFonts w:ascii="Arial" w:hAnsi="Arial" w:cs="Arial"/>
          <w:sz w:val="22"/>
          <w:szCs w:val="22"/>
          <w:lang w:val="de-DE"/>
        </w:rPr>
        <w:t>.</w:t>
      </w:r>
    </w:p>
    <w:p w:rsidR="002504AD" w:rsidRDefault="00B43AD1" w:rsidP="00E948CC">
      <w:pPr>
        <w:tabs>
          <w:tab w:val="left" w:pos="0"/>
        </w:tabs>
        <w:spacing w:line="276" w:lineRule="auto"/>
        <w:jc w:val="both"/>
        <w:rPr>
          <w:rFonts w:ascii="Arial" w:hAnsi="Arial" w:cs="Arial"/>
          <w:sz w:val="22"/>
          <w:szCs w:val="22"/>
          <w:lang w:val="de-DE"/>
        </w:rPr>
      </w:pPr>
      <w:r>
        <w:rPr>
          <w:rFonts w:ascii="Arial" w:hAnsi="Arial" w:cs="Arial"/>
          <w:sz w:val="22"/>
          <w:szCs w:val="22"/>
          <w:lang w:val="de-DE"/>
        </w:rPr>
        <w:t>Vor Filmbeginn kann</w:t>
      </w:r>
      <w:r w:rsidR="002504AD">
        <w:rPr>
          <w:rFonts w:ascii="Arial" w:hAnsi="Arial" w:cs="Arial"/>
          <w:sz w:val="22"/>
          <w:szCs w:val="22"/>
          <w:lang w:val="de-DE"/>
        </w:rPr>
        <w:t xml:space="preserve"> </w:t>
      </w:r>
      <w:r w:rsidR="008B6B9C">
        <w:rPr>
          <w:rFonts w:ascii="Arial" w:hAnsi="Arial" w:cs="Arial"/>
          <w:sz w:val="22"/>
          <w:szCs w:val="22"/>
          <w:lang w:val="de-DE"/>
        </w:rPr>
        <w:t xml:space="preserve">bei </w:t>
      </w:r>
      <w:r w:rsidR="00891FBD">
        <w:rPr>
          <w:rFonts w:ascii="Arial" w:hAnsi="Arial" w:cs="Arial"/>
          <w:sz w:val="22"/>
          <w:szCs w:val="22"/>
          <w:lang w:val="de-DE"/>
        </w:rPr>
        <w:t xml:space="preserve">einer Tasse Kaffee und einem Stück Kuchen </w:t>
      </w:r>
      <w:r>
        <w:rPr>
          <w:rFonts w:ascii="Arial" w:hAnsi="Arial" w:cs="Arial"/>
          <w:sz w:val="22"/>
          <w:szCs w:val="22"/>
          <w:lang w:val="de-DE"/>
        </w:rPr>
        <w:t>geklönt werden.</w:t>
      </w:r>
      <w:r w:rsidR="002504AD">
        <w:rPr>
          <w:rFonts w:ascii="Arial" w:hAnsi="Arial" w:cs="Arial"/>
          <w:sz w:val="22"/>
          <w:szCs w:val="22"/>
          <w:lang w:val="de-DE"/>
        </w:rPr>
        <w:t xml:space="preserve"> </w:t>
      </w:r>
    </w:p>
    <w:p w:rsidR="00B43AD1" w:rsidRDefault="00B43AD1" w:rsidP="00E948CC">
      <w:pPr>
        <w:tabs>
          <w:tab w:val="left" w:pos="0"/>
        </w:tabs>
        <w:spacing w:line="276" w:lineRule="auto"/>
        <w:jc w:val="both"/>
        <w:rPr>
          <w:rFonts w:ascii="Arial" w:hAnsi="Arial" w:cs="Arial"/>
          <w:sz w:val="22"/>
          <w:szCs w:val="22"/>
          <w:lang w:val="de-DE"/>
        </w:rPr>
      </w:pPr>
    </w:p>
    <w:p w:rsidR="00741038" w:rsidRDefault="00DE49EB" w:rsidP="00E948CC">
      <w:pPr>
        <w:tabs>
          <w:tab w:val="left" w:pos="0"/>
        </w:tabs>
        <w:spacing w:line="276" w:lineRule="auto"/>
        <w:jc w:val="both"/>
        <w:rPr>
          <w:rFonts w:ascii="Arial" w:hAnsi="Arial" w:cs="Arial"/>
          <w:sz w:val="22"/>
          <w:szCs w:val="22"/>
          <w:lang w:val="de-DE"/>
        </w:rPr>
      </w:pPr>
      <w:r>
        <w:rPr>
          <w:rFonts w:ascii="Arial" w:hAnsi="Arial" w:cs="Arial"/>
          <w:sz w:val="22"/>
          <w:szCs w:val="22"/>
          <w:lang w:val="de-DE"/>
        </w:rPr>
        <w:t xml:space="preserve">Weitere Vorstellungen finden jeweils am ersten Mittwoch im Monat statt. </w:t>
      </w:r>
    </w:p>
    <w:p w:rsidR="00741038" w:rsidRDefault="00FE5978" w:rsidP="00F90749">
      <w:pPr>
        <w:tabs>
          <w:tab w:val="left" w:pos="0"/>
        </w:tabs>
        <w:spacing w:line="276" w:lineRule="auto"/>
        <w:jc w:val="both"/>
        <w:rPr>
          <w:rFonts w:ascii="Arial" w:hAnsi="Arial" w:cs="Arial"/>
          <w:sz w:val="16"/>
          <w:szCs w:val="16"/>
        </w:rPr>
      </w:pPr>
      <w:r>
        <w:rPr>
          <w:rFonts w:ascii="Arial" w:hAnsi="Arial" w:cs="Arial"/>
          <w:sz w:val="22"/>
          <w:szCs w:val="22"/>
          <w:lang w:val="de-DE"/>
        </w:rPr>
        <w:t xml:space="preserve">Für Fragen und Anregungen erreichen Sie uns unter: Seniorenbüro der Kreisstadt Euskirchen, </w:t>
      </w:r>
      <w:hyperlink r:id="rId7" w:history="1">
        <w:r w:rsidRPr="00FE5978">
          <w:rPr>
            <w:rStyle w:val="Hyperlink"/>
            <w:rFonts w:ascii="Arial" w:hAnsi="Arial" w:cs="Arial"/>
            <w:sz w:val="22"/>
            <w:szCs w:val="22"/>
            <w:lang w:val="de-DE"/>
          </w:rPr>
          <w:t>mailto:senioren@euskirchen.de</w:t>
        </w:r>
      </w:hyperlink>
      <w:r>
        <w:rPr>
          <w:rFonts w:ascii="Arial" w:hAnsi="Arial" w:cs="Arial"/>
          <w:sz w:val="22"/>
          <w:szCs w:val="22"/>
          <w:lang w:val="de-DE"/>
        </w:rPr>
        <w:t xml:space="preserve"> oder Telefonnummer 02251/14-222</w:t>
      </w:r>
    </w:p>
    <w:sectPr w:rsidR="00741038" w:rsidSect="00E948CC">
      <w:endnotePr>
        <w:numFmt w:val="decimal"/>
      </w:endnotePr>
      <w:pgSz w:w="11905" w:h="16837"/>
      <w:pgMar w:top="1417" w:right="1417" w:bottom="1134" w:left="1417" w:header="1134" w:footer="10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38"/>
    <w:rsid w:val="00084811"/>
    <w:rsid w:val="000B5039"/>
    <w:rsid w:val="001432A1"/>
    <w:rsid w:val="001848D0"/>
    <w:rsid w:val="001D2C33"/>
    <w:rsid w:val="001F5A8E"/>
    <w:rsid w:val="00211F11"/>
    <w:rsid w:val="00233553"/>
    <w:rsid w:val="0024292D"/>
    <w:rsid w:val="002504AD"/>
    <w:rsid w:val="00296856"/>
    <w:rsid w:val="002D7187"/>
    <w:rsid w:val="002E5D7B"/>
    <w:rsid w:val="002F69AD"/>
    <w:rsid w:val="003224D6"/>
    <w:rsid w:val="00336A6C"/>
    <w:rsid w:val="003F59D1"/>
    <w:rsid w:val="00400511"/>
    <w:rsid w:val="0040315A"/>
    <w:rsid w:val="00405209"/>
    <w:rsid w:val="0044589D"/>
    <w:rsid w:val="00575929"/>
    <w:rsid w:val="005C0249"/>
    <w:rsid w:val="005E1919"/>
    <w:rsid w:val="005F1747"/>
    <w:rsid w:val="00636AEC"/>
    <w:rsid w:val="0066679C"/>
    <w:rsid w:val="00691492"/>
    <w:rsid w:val="006C7806"/>
    <w:rsid w:val="00703A2D"/>
    <w:rsid w:val="00733189"/>
    <w:rsid w:val="007379A2"/>
    <w:rsid w:val="00741038"/>
    <w:rsid w:val="007A634D"/>
    <w:rsid w:val="007B7FD5"/>
    <w:rsid w:val="007F5DEE"/>
    <w:rsid w:val="00812D4A"/>
    <w:rsid w:val="008329AA"/>
    <w:rsid w:val="00864543"/>
    <w:rsid w:val="00864FEC"/>
    <w:rsid w:val="00882BCC"/>
    <w:rsid w:val="00891FBD"/>
    <w:rsid w:val="008B6B9C"/>
    <w:rsid w:val="008E34C1"/>
    <w:rsid w:val="00913A27"/>
    <w:rsid w:val="00976092"/>
    <w:rsid w:val="009974AD"/>
    <w:rsid w:val="009A0E7D"/>
    <w:rsid w:val="009A52CA"/>
    <w:rsid w:val="009B3C20"/>
    <w:rsid w:val="009C298F"/>
    <w:rsid w:val="009C2A9F"/>
    <w:rsid w:val="009E4E14"/>
    <w:rsid w:val="00A538AE"/>
    <w:rsid w:val="00B06C48"/>
    <w:rsid w:val="00B43804"/>
    <w:rsid w:val="00B43AD1"/>
    <w:rsid w:val="00BF2263"/>
    <w:rsid w:val="00C328ED"/>
    <w:rsid w:val="00C420D8"/>
    <w:rsid w:val="00C6790B"/>
    <w:rsid w:val="00C81C7B"/>
    <w:rsid w:val="00C86DB7"/>
    <w:rsid w:val="00C941F4"/>
    <w:rsid w:val="00CB1815"/>
    <w:rsid w:val="00D628DC"/>
    <w:rsid w:val="00DE49EB"/>
    <w:rsid w:val="00E23E1F"/>
    <w:rsid w:val="00E621F4"/>
    <w:rsid w:val="00E948CC"/>
    <w:rsid w:val="00EF0FD9"/>
    <w:rsid w:val="00F7709C"/>
    <w:rsid w:val="00F90749"/>
    <w:rsid w:val="00FB4CD7"/>
    <w:rsid w:val="00FC4EF2"/>
    <w:rsid w:val="00FE5978"/>
    <w:rsid w:val="00FF2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38961"/>
  <w15:docId w15:val="{06E96FCC-66C0-4759-A19D-1159BBC7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autoSpaceDE w:val="0"/>
      <w:autoSpaceDN w:val="0"/>
      <w:adjustRightInd w:val="0"/>
    </w:pPr>
    <w:rPr>
      <w:rFonts w:ascii="GoudyOlSt BT" w:hAnsi="GoudyOlSt BT"/>
      <w:sz w:val="24"/>
      <w:szCs w:val="24"/>
      <w:lang w:val="en-US"/>
    </w:rPr>
  </w:style>
  <w:style w:type="paragraph" w:styleId="berschrift1">
    <w:name w:val="heading 1"/>
    <w:basedOn w:val="Standard"/>
    <w:next w:val="Standard"/>
    <w:qFormat/>
    <w:pPr>
      <w:keepNext/>
      <w:tabs>
        <w:tab w:val="left" w:pos="0"/>
      </w:tabs>
      <w:spacing w:line="360" w:lineRule="auto"/>
      <w:jc w:val="both"/>
      <w:outlineLvl w:val="0"/>
    </w:pPr>
    <w:rPr>
      <w:rFonts w:ascii="Arial" w:hAnsi="Arial" w:cs="Arial"/>
      <w:b/>
      <w:bCs/>
      <w:sz w:val="22"/>
      <w:szCs w:val="22"/>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pPr>
      <w:widowControl/>
      <w:autoSpaceDE/>
      <w:autoSpaceDN/>
      <w:adjustRightInd/>
    </w:pPr>
    <w:rPr>
      <w:rFonts w:ascii="Times New Roman" w:hAnsi="Times New Roman"/>
      <w:b/>
      <w:bCs/>
      <w:lang w:val="de-DE"/>
    </w:rPr>
  </w:style>
  <w:style w:type="paragraph" w:styleId="Textkrper2">
    <w:name w:val="Body Text 2"/>
    <w:basedOn w:val="Standard"/>
    <w:pPr>
      <w:tabs>
        <w:tab w:val="left" w:pos="0"/>
      </w:tabs>
      <w:spacing w:line="360" w:lineRule="auto"/>
      <w:jc w:val="both"/>
    </w:pPr>
    <w:rPr>
      <w:rFonts w:ascii="Arial" w:hAnsi="Arial" w:cs="Arial"/>
      <w:b/>
      <w:bCs/>
      <w:sz w:val="22"/>
      <w:szCs w:val="22"/>
      <w:u w:val="single"/>
      <w:lang w:val="de-DE"/>
    </w:rPr>
  </w:style>
  <w:style w:type="paragraph" w:styleId="StandardWeb">
    <w:name w:val="Normal (Web)"/>
    <w:basedOn w:val="Standard"/>
    <w:rPr>
      <w:rFonts w:ascii="Times New Roman" w:hAnsi="Times New Roman"/>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character" w:styleId="NichtaufgelsteErwhnung">
    <w:name w:val="Unresolved Mention"/>
    <w:basedOn w:val="Absatz-Standardschriftart"/>
    <w:uiPriority w:val="99"/>
    <w:semiHidden/>
    <w:unhideWhenUsed/>
    <w:rsid w:val="00FE5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8680">
      <w:bodyDiv w:val="1"/>
      <w:marLeft w:val="0"/>
      <w:marRight w:val="0"/>
      <w:marTop w:val="0"/>
      <w:marBottom w:val="0"/>
      <w:divBdr>
        <w:top w:val="none" w:sz="0" w:space="0" w:color="auto"/>
        <w:left w:val="none" w:sz="0" w:space="0" w:color="auto"/>
        <w:bottom w:val="none" w:sz="0" w:space="0" w:color="auto"/>
        <w:right w:val="none" w:sz="0" w:space="0" w:color="auto"/>
      </w:divBdr>
      <w:divsChild>
        <w:div w:id="1905989537">
          <w:marLeft w:val="0"/>
          <w:marRight w:val="0"/>
          <w:marTop w:val="0"/>
          <w:marBottom w:val="0"/>
          <w:divBdr>
            <w:top w:val="none" w:sz="0" w:space="0" w:color="auto"/>
            <w:left w:val="none" w:sz="0" w:space="0" w:color="auto"/>
            <w:bottom w:val="none" w:sz="0" w:space="0" w:color="auto"/>
            <w:right w:val="none" w:sz="0" w:space="0" w:color="auto"/>
          </w:divBdr>
          <w:divsChild>
            <w:div w:id="2030719512">
              <w:marLeft w:val="0"/>
              <w:marRight w:val="0"/>
              <w:marTop w:val="0"/>
              <w:marBottom w:val="0"/>
              <w:divBdr>
                <w:top w:val="none" w:sz="0" w:space="0" w:color="auto"/>
                <w:left w:val="none" w:sz="0" w:space="0" w:color="auto"/>
                <w:bottom w:val="none" w:sz="0" w:space="0" w:color="auto"/>
                <w:right w:val="none" w:sz="0" w:space="0" w:color="auto"/>
              </w:divBdr>
              <w:divsChild>
                <w:div w:id="1277908714">
                  <w:marLeft w:val="0"/>
                  <w:marRight w:val="0"/>
                  <w:marTop w:val="0"/>
                  <w:marBottom w:val="0"/>
                  <w:divBdr>
                    <w:top w:val="none" w:sz="0" w:space="0" w:color="auto"/>
                    <w:left w:val="none" w:sz="0" w:space="0" w:color="auto"/>
                    <w:bottom w:val="none" w:sz="0" w:space="0" w:color="auto"/>
                    <w:right w:val="none" w:sz="0" w:space="0" w:color="auto"/>
                  </w:divBdr>
                  <w:divsChild>
                    <w:div w:id="260264087">
                      <w:marLeft w:val="0"/>
                      <w:marRight w:val="0"/>
                      <w:marTop w:val="0"/>
                      <w:marBottom w:val="0"/>
                      <w:divBdr>
                        <w:top w:val="none" w:sz="0" w:space="0" w:color="auto"/>
                        <w:left w:val="none" w:sz="0" w:space="0" w:color="auto"/>
                        <w:bottom w:val="none" w:sz="0" w:space="0" w:color="auto"/>
                        <w:right w:val="none" w:sz="0" w:space="0" w:color="auto"/>
                      </w:divBdr>
                      <w:divsChild>
                        <w:div w:id="1245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56232">
      <w:bodyDiv w:val="1"/>
      <w:marLeft w:val="0"/>
      <w:marRight w:val="0"/>
      <w:marTop w:val="0"/>
      <w:marBottom w:val="0"/>
      <w:divBdr>
        <w:top w:val="none" w:sz="0" w:space="0" w:color="auto"/>
        <w:left w:val="none" w:sz="0" w:space="0" w:color="auto"/>
        <w:bottom w:val="none" w:sz="0" w:space="0" w:color="auto"/>
        <w:right w:val="none" w:sz="0" w:space="0" w:color="auto"/>
      </w:divBdr>
      <w:divsChild>
        <w:div w:id="654838379">
          <w:marLeft w:val="0"/>
          <w:marRight w:val="0"/>
          <w:marTop w:val="0"/>
          <w:marBottom w:val="0"/>
          <w:divBdr>
            <w:top w:val="none" w:sz="0" w:space="0" w:color="auto"/>
            <w:left w:val="none" w:sz="0" w:space="0" w:color="auto"/>
            <w:bottom w:val="none" w:sz="0" w:space="0" w:color="auto"/>
            <w:right w:val="none" w:sz="0" w:space="0" w:color="auto"/>
          </w:divBdr>
          <w:divsChild>
            <w:div w:id="1144546052">
              <w:marLeft w:val="0"/>
              <w:marRight w:val="0"/>
              <w:marTop w:val="0"/>
              <w:marBottom w:val="0"/>
              <w:divBdr>
                <w:top w:val="none" w:sz="0" w:space="0" w:color="auto"/>
                <w:left w:val="none" w:sz="0" w:space="0" w:color="auto"/>
                <w:bottom w:val="none" w:sz="0" w:space="0" w:color="auto"/>
                <w:right w:val="none" w:sz="0" w:space="0" w:color="auto"/>
              </w:divBdr>
              <w:divsChild>
                <w:div w:id="16285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4588">
      <w:bodyDiv w:val="1"/>
      <w:marLeft w:val="0"/>
      <w:marRight w:val="0"/>
      <w:marTop w:val="0"/>
      <w:marBottom w:val="0"/>
      <w:divBdr>
        <w:top w:val="none" w:sz="0" w:space="0" w:color="auto"/>
        <w:left w:val="none" w:sz="0" w:space="0" w:color="auto"/>
        <w:bottom w:val="none" w:sz="0" w:space="0" w:color="auto"/>
        <w:right w:val="none" w:sz="0" w:space="0" w:color="auto"/>
      </w:divBdr>
      <w:divsChild>
        <w:div w:id="2060208088">
          <w:marLeft w:val="0"/>
          <w:marRight w:val="0"/>
          <w:marTop w:val="0"/>
          <w:marBottom w:val="0"/>
          <w:divBdr>
            <w:top w:val="none" w:sz="0" w:space="0" w:color="auto"/>
            <w:left w:val="none" w:sz="0" w:space="0" w:color="auto"/>
            <w:bottom w:val="none" w:sz="0" w:space="0" w:color="auto"/>
            <w:right w:val="none" w:sz="0" w:space="0" w:color="auto"/>
          </w:divBdr>
          <w:divsChild>
            <w:div w:id="11867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1881">
      <w:bodyDiv w:val="1"/>
      <w:marLeft w:val="0"/>
      <w:marRight w:val="0"/>
      <w:marTop w:val="0"/>
      <w:marBottom w:val="0"/>
      <w:divBdr>
        <w:top w:val="none" w:sz="0" w:space="0" w:color="auto"/>
        <w:left w:val="none" w:sz="0" w:space="0" w:color="auto"/>
        <w:bottom w:val="none" w:sz="0" w:space="0" w:color="auto"/>
        <w:right w:val="none" w:sz="0" w:space="0" w:color="auto"/>
      </w:divBdr>
      <w:divsChild>
        <w:div w:id="1544751090">
          <w:marLeft w:val="0"/>
          <w:marRight w:val="0"/>
          <w:marTop w:val="0"/>
          <w:marBottom w:val="0"/>
          <w:divBdr>
            <w:top w:val="none" w:sz="0" w:space="0" w:color="auto"/>
            <w:left w:val="none" w:sz="0" w:space="0" w:color="auto"/>
            <w:bottom w:val="none" w:sz="0" w:space="0" w:color="auto"/>
            <w:right w:val="none" w:sz="0" w:space="0" w:color="auto"/>
          </w:divBdr>
          <w:divsChild>
            <w:div w:id="211965683">
              <w:marLeft w:val="0"/>
              <w:marRight w:val="0"/>
              <w:marTop w:val="0"/>
              <w:marBottom w:val="0"/>
              <w:divBdr>
                <w:top w:val="none" w:sz="0" w:space="0" w:color="auto"/>
                <w:left w:val="none" w:sz="0" w:space="0" w:color="auto"/>
                <w:bottom w:val="none" w:sz="0" w:space="0" w:color="auto"/>
                <w:right w:val="none" w:sz="0" w:space="0" w:color="auto"/>
              </w:divBdr>
              <w:divsChild>
                <w:div w:id="1184704909">
                  <w:marLeft w:val="0"/>
                  <w:marRight w:val="0"/>
                  <w:marTop w:val="0"/>
                  <w:marBottom w:val="0"/>
                  <w:divBdr>
                    <w:top w:val="none" w:sz="0" w:space="0" w:color="auto"/>
                    <w:left w:val="none" w:sz="0" w:space="0" w:color="auto"/>
                    <w:bottom w:val="none" w:sz="0" w:space="0" w:color="auto"/>
                    <w:right w:val="none" w:sz="0" w:space="0" w:color="auto"/>
                  </w:divBdr>
                  <w:divsChild>
                    <w:div w:id="1869754066">
                      <w:marLeft w:val="0"/>
                      <w:marRight w:val="0"/>
                      <w:marTop w:val="0"/>
                      <w:marBottom w:val="0"/>
                      <w:divBdr>
                        <w:top w:val="none" w:sz="0" w:space="0" w:color="auto"/>
                        <w:left w:val="none" w:sz="0" w:space="0" w:color="auto"/>
                        <w:bottom w:val="none" w:sz="0" w:space="0" w:color="auto"/>
                        <w:right w:val="none" w:sz="0" w:space="0" w:color="auto"/>
                      </w:divBdr>
                      <w:divsChild>
                        <w:div w:id="721296762">
                          <w:marLeft w:val="0"/>
                          <w:marRight w:val="0"/>
                          <w:marTop w:val="0"/>
                          <w:marBottom w:val="0"/>
                          <w:divBdr>
                            <w:top w:val="none" w:sz="0" w:space="0" w:color="auto"/>
                            <w:left w:val="none" w:sz="0" w:space="0" w:color="auto"/>
                            <w:bottom w:val="none" w:sz="0" w:space="0" w:color="auto"/>
                            <w:right w:val="none" w:sz="0" w:space="0" w:color="auto"/>
                          </w:divBdr>
                          <w:divsChild>
                            <w:div w:id="149760711">
                              <w:marLeft w:val="0"/>
                              <w:marRight w:val="0"/>
                              <w:marTop w:val="0"/>
                              <w:marBottom w:val="150"/>
                              <w:divBdr>
                                <w:top w:val="none" w:sz="0" w:space="0" w:color="auto"/>
                                <w:left w:val="none" w:sz="0" w:space="0" w:color="auto"/>
                                <w:bottom w:val="none" w:sz="0" w:space="0" w:color="auto"/>
                                <w:right w:val="none" w:sz="0" w:space="0" w:color="auto"/>
                              </w:divBdr>
                              <w:divsChild>
                                <w:div w:id="862861560">
                                  <w:marLeft w:val="0"/>
                                  <w:marRight w:val="0"/>
                                  <w:marTop w:val="0"/>
                                  <w:marBottom w:val="0"/>
                                  <w:divBdr>
                                    <w:top w:val="none" w:sz="0" w:space="0" w:color="auto"/>
                                    <w:left w:val="none" w:sz="0" w:space="0" w:color="auto"/>
                                    <w:bottom w:val="none" w:sz="0" w:space="0" w:color="auto"/>
                                    <w:right w:val="none" w:sz="0" w:space="0" w:color="auto"/>
                                  </w:divBdr>
                                  <w:divsChild>
                                    <w:div w:id="1474131894">
                                      <w:marLeft w:val="0"/>
                                      <w:marRight w:val="0"/>
                                      <w:marTop w:val="0"/>
                                      <w:marBottom w:val="0"/>
                                      <w:divBdr>
                                        <w:top w:val="none" w:sz="0" w:space="0" w:color="auto"/>
                                        <w:left w:val="none" w:sz="0" w:space="0" w:color="auto"/>
                                        <w:bottom w:val="none" w:sz="0" w:space="0" w:color="auto"/>
                                        <w:right w:val="none" w:sz="0" w:space="0" w:color="auto"/>
                                      </w:divBdr>
                                      <w:divsChild>
                                        <w:div w:id="11683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3600">
      <w:bodyDiv w:val="1"/>
      <w:marLeft w:val="0"/>
      <w:marRight w:val="0"/>
      <w:marTop w:val="0"/>
      <w:marBottom w:val="0"/>
      <w:divBdr>
        <w:top w:val="none" w:sz="0" w:space="0" w:color="auto"/>
        <w:left w:val="none" w:sz="0" w:space="0" w:color="auto"/>
        <w:bottom w:val="none" w:sz="0" w:space="0" w:color="auto"/>
        <w:right w:val="none" w:sz="0" w:space="0" w:color="auto"/>
      </w:divBdr>
    </w:div>
    <w:div w:id="1644312292">
      <w:bodyDiv w:val="1"/>
      <w:marLeft w:val="0"/>
      <w:marRight w:val="0"/>
      <w:marTop w:val="0"/>
      <w:marBottom w:val="0"/>
      <w:divBdr>
        <w:top w:val="none" w:sz="0" w:space="0" w:color="auto"/>
        <w:left w:val="none" w:sz="0" w:space="0" w:color="auto"/>
        <w:bottom w:val="none" w:sz="0" w:space="0" w:color="auto"/>
        <w:right w:val="none" w:sz="0" w:space="0" w:color="auto"/>
      </w:divBdr>
      <w:divsChild>
        <w:div w:id="1914775751">
          <w:marLeft w:val="0"/>
          <w:marRight w:val="0"/>
          <w:marTop w:val="0"/>
          <w:marBottom w:val="0"/>
          <w:divBdr>
            <w:top w:val="none" w:sz="0" w:space="0" w:color="auto"/>
            <w:left w:val="none" w:sz="0" w:space="0" w:color="auto"/>
            <w:bottom w:val="none" w:sz="0" w:space="0" w:color="auto"/>
            <w:right w:val="none" w:sz="0" w:space="0" w:color="auto"/>
          </w:divBdr>
          <w:divsChild>
            <w:div w:id="1199706630">
              <w:marLeft w:val="0"/>
              <w:marRight w:val="0"/>
              <w:marTop w:val="0"/>
              <w:marBottom w:val="0"/>
              <w:divBdr>
                <w:top w:val="none" w:sz="0" w:space="0" w:color="auto"/>
                <w:left w:val="none" w:sz="0" w:space="0" w:color="auto"/>
                <w:bottom w:val="none" w:sz="0" w:space="0" w:color="auto"/>
                <w:right w:val="none" w:sz="0" w:space="0" w:color="auto"/>
              </w:divBdr>
              <w:divsChild>
                <w:div w:id="344674838">
                  <w:marLeft w:val="0"/>
                  <w:marRight w:val="0"/>
                  <w:marTop w:val="0"/>
                  <w:marBottom w:val="0"/>
                  <w:divBdr>
                    <w:top w:val="none" w:sz="0" w:space="0" w:color="auto"/>
                    <w:left w:val="none" w:sz="0" w:space="0" w:color="auto"/>
                    <w:bottom w:val="none" w:sz="0" w:space="0" w:color="auto"/>
                    <w:right w:val="none" w:sz="0" w:space="0" w:color="auto"/>
                  </w:divBdr>
                  <w:divsChild>
                    <w:div w:id="2124378200">
                      <w:marLeft w:val="0"/>
                      <w:marRight w:val="0"/>
                      <w:marTop w:val="0"/>
                      <w:marBottom w:val="0"/>
                      <w:divBdr>
                        <w:top w:val="none" w:sz="0" w:space="0" w:color="auto"/>
                        <w:left w:val="none" w:sz="0" w:space="0" w:color="auto"/>
                        <w:bottom w:val="none" w:sz="0" w:space="0" w:color="auto"/>
                        <w:right w:val="none" w:sz="0" w:space="0" w:color="auto"/>
                      </w:divBdr>
                      <w:divsChild>
                        <w:div w:id="415253936">
                          <w:marLeft w:val="0"/>
                          <w:marRight w:val="0"/>
                          <w:marTop w:val="0"/>
                          <w:marBottom w:val="0"/>
                          <w:divBdr>
                            <w:top w:val="none" w:sz="0" w:space="0" w:color="auto"/>
                            <w:left w:val="none" w:sz="0" w:space="0" w:color="auto"/>
                            <w:bottom w:val="none" w:sz="0" w:space="0" w:color="auto"/>
                            <w:right w:val="none" w:sz="0" w:space="0" w:color="auto"/>
                          </w:divBdr>
                          <w:divsChild>
                            <w:div w:id="16553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7680">
      <w:bodyDiv w:val="1"/>
      <w:marLeft w:val="0"/>
      <w:marRight w:val="0"/>
      <w:marTop w:val="0"/>
      <w:marBottom w:val="0"/>
      <w:divBdr>
        <w:top w:val="none" w:sz="0" w:space="0" w:color="auto"/>
        <w:left w:val="none" w:sz="0" w:space="0" w:color="auto"/>
        <w:bottom w:val="none" w:sz="0" w:space="0" w:color="auto"/>
        <w:right w:val="none" w:sz="0" w:space="0" w:color="auto"/>
      </w:divBdr>
      <w:divsChild>
        <w:div w:id="690380546">
          <w:marLeft w:val="0"/>
          <w:marRight w:val="0"/>
          <w:marTop w:val="0"/>
          <w:marBottom w:val="0"/>
          <w:divBdr>
            <w:top w:val="none" w:sz="0" w:space="0" w:color="auto"/>
            <w:left w:val="none" w:sz="0" w:space="0" w:color="auto"/>
            <w:bottom w:val="none" w:sz="0" w:space="0" w:color="auto"/>
            <w:right w:val="none" w:sz="0" w:space="0" w:color="auto"/>
          </w:divBdr>
          <w:divsChild>
            <w:div w:id="210774116">
              <w:marLeft w:val="0"/>
              <w:marRight w:val="0"/>
              <w:marTop w:val="0"/>
              <w:marBottom w:val="0"/>
              <w:divBdr>
                <w:top w:val="none" w:sz="0" w:space="0" w:color="auto"/>
                <w:left w:val="none" w:sz="0" w:space="0" w:color="auto"/>
                <w:bottom w:val="none" w:sz="0" w:space="0" w:color="auto"/>
                <w:right w:val="none" w:sz="0" w:space="0" w:color="auto"/>
              </w:divBdr>
              <w:divsChild>
                <w:div w:id="1238787993">
                  <w:marLeft w:val="0"/>
                  <w:marRight w:val="0"/>
                  <w:marTop w:val="0"/>
                  <w:marBottom w:val="0"/>
                  <w:divBdr>
                    <w:top w:val="none" w:sz="0" w:space="0" w:color="auto"/>
                    <w:left w:val="none" w:sz="0" w:space="0" w:color="auto"/>
                    <w:bottom w:val="none" w:sz="0" w:space="0" w:color="auto"/>
                    <w:right w:val="none" w:sz="0" w:space="0" w:color="auto"/>
                  </w:divBdr>
                  <w:divsChild>
                    <w:div w:id="2133090913">
                      <w:marLeft w:val="0"/>
                      <w:marRight w:val="0"/>
                      <w:marTop w:val="0"/>
                      <w:marBottom w:val="0"/>
                      <w:divBdr>
                        <w:top w:val="none" w:sz="0" w:space="0" w:color="auto"/>
                        <w:left w:val="none" w:sz="0" w:space="0" w:color="auto"/>
                        <w:bottom w:val="none" w:sz="0" w:space="0" w:color="auto"/>
                        <w:right w:val="none" w:sz="0" w:space="0" w:color="auto"/>
                      </w:divBdr>
                      <w:divsChild>
                        <w:div w:id="14642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445849">
      <w:bodyDiv w:val="1"/>
      <w:marLeft w:val="0"/>
      <w:marRight w:val="0"/>
      <w:marTop w:val="0"/>
      <w:marBottom w:val="0"/>
      <w:divBdr>
        <w:top w:val="none" w:sz="0" w:space="0" w:color="auto"/>
        <w:left w:val="none" w:sz="0" w:space="0" w:color="auto"/>
        <w:bottom w:val="none" w:sz="0" w:space="0" w:color="auto"/>
        <w:right w:val="none" w:sz="0" w:space="0" w:color="auto"/>
      </w:divBdr>
      <w:divsChild>
        <w:div w:id="1129278678">
          <w:marLeft w:val="0"/>
          <w:marRight w:val="0"/>
          <w:marTop w:val="0"/>
          <w:marBottom w:val="0"/>
          <w:divBdr>
            <w:top w:val="none" w:sz="0" w:space="0" w:color="auto"/>
            <w:left w:val="none" w:sz="0" w:space="0" w:color="auto"/>
            <w:bottom w:val="none" w:sz="0" w:space="0" w:color="auto"/>
            <w:right w:val="none" w:sz="0" w:space="0" w:color="auto"/>
          </w:divBdr>
          <w:divsChild>
            <w:div w:id="816456114">
              <w:marLeft w:val="0"/>
              <w:marRight w:val="0"/>
              <w:marTop w:val="0"/>
              <w:marBottom w:val="0"/>
              <w:divBdr>
                <w:top w:val="none" w:sz="0" w:space="0" w:color="auto"/>
                <w:left w:val="none" w:sz="0" w:space="0" w:color="auto"/>
                <w:bottom w:val="none" w:sz="0" w:space="0" w:color="auto"/>
                <w:right w:val="none" w:sz="0" w:space="0" w:color="auto"/>
              </w:divBdr>
              <w:divsChild>
                <w:div w:id="538009955">
                  <w:marLeft w:val="0"/>
                  <w:marRight w:val="0"/>
                  <w:marTop w:val="0"/>
                  <w:marBottom w:val="0"/>
                  <w:divBdr>
                    <w:top w:val="none" w:sz="0" w:space="0" w:color="auto"/>
                    <w:left w:val="none" w:sz="0" w:space="0" w:color="auto"/>
                    <w:bottom w:val="none" w:sz="0" w:space="0" w:color="auto"/>
                    <w:right w:val="none" w:sz="0" w:space="0" w:color="auto"/>
                  </w:divBdr>
                  <w:divsChild>
                    <w:div w:id="983774526">
                      <w:marLeft w:val="0"/>
                      <w:marRight w:val="0"/>
                      <w:marTop w:val="0"/>
                      <w:marBottom w:val="0"/>
                      <w:divBdr>
                        <w:top w:val="none" w:sz="0" w:space="0" w:color="auto"/>
                        <w:left w:val="none" w:sz="0" w:space="0" w:color="auto"/>
                        <w:bottom w:val="none" w:sz="0" w:space="0" w:color="auto"/>
                        <w:right w:val="none" w:sz="0" w:space="0" w:color="auto"/>
                      </w:divBdr>
                      <w:divsChild>
                        <w:div w:id="1777095994">
                          <w:marLeft w:val="0"/>
                          <w:marRight w:val="0"/>
                          <w:marTop w:val="0"/>
                          <w:marBottom w:val="0"/>
                          <w:divBdr>
                            <w:top w:val="none" w:sz="0" w:space="0" w:color="auto"/>
                            <w:left w:val="none" w:sz="0" w:space="0" w:color="auto"/>
                            <w:bottom w:val="none" w:sz="0" w:space="0" w:color="auto"/>
                            <w:right w:val="none" w:sz="0" w:space="0" w:color="auto"/>
                          </w:divBdr>
                          <w:divsChild>
                            <w:div w:id="932934707">
                              <w:marLeft w:val="0"/>
                              <w:marRight w:val="0"/>
                              <w:marTop w:val="0"/>
                              <w:marBottom w:val="150"/>
                              <w:divBdr>
                                <w:top w:val="none" w:sz="0" w:space="0" w:color="auto"/>
                                <w:left w:val="none" w:sz="0" w:space="0" w:color="auto"/>
                                <w:bottom w:val="none" w:sz="0" w:space="0" w:color="auto"/>
                                <w:right w:val="none" w:sz="0" w:space="0" w:color="auto"/>
                              </w:divBdr>
                              <w:divsChild>
                                <w:div w:id="949167381">
                                  <w:marLeft w:val="0"/>
                                  <w:marRight w:val="0"/>
                                  <w:marTop w:val="0"/>
                                  <w:marBottom w:val="0"/>
                                  <w:divBdr>
                                    <w:top w:val="none" w:sz="0" w:space="0" w:color="auto"/>
                                    <w:left w:val="none" w:sz="0" w:space="0" w:color="auto"/>
                                    <w:bottom w:val="none" w:sz="0" w:space="0" w:color="auto"/>
                                    <w:right w:val="none" w:sz="0" w:space="0" w:color="auto"/>
                                  </w:divBdr>
                                  <w:divsChild>
                                    <w:div w:id="1150364857">
                                      <w:marLeft w:val="0"/>
                                      <w:marRight w:val="0"/>
                                      <w:marTop w:val="0"/>
                                      <w:marBottom w:val="0"/>
                                      <w:divBdr>
                                        <w:top w:val="none" w:sz="0" w:space="0" w:color="auto"/>
                                        <w:left w:val="none" w:sz="0" w:space="0" w:color="auto"/>
                                        <w:bottom w:val="none" w:sz="0" w:space="0" w:color="auto"/>
                                        <w:right w:val="none" w:sz="0" w:space="0" w:color="auto"/>
                                      </w:divBdr>
                                      <w:divsChild>
                                        <w:div w:id="6542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81473">
      <w:bodyDiv w:val="1"/>
      <w:marLeft w:val="0"/>
      <w:marRight w:val="0"/>
      <w:marTop w:val="0"/>
      <w:marBottom w:val="0"/>
      <w:divBdr>
        <w:top w:val="none" w:sz="0" w:space="0" w:color="auto"/>
        <w:left w:val="none" w:sz="0" w:space="0" w:color="auto"/>
        <w:bottom w:val="none" w:sz="0" w:space="0" w:color="auto"/>
        <w:right w:val="none" w:sz="0" w:space="0" w:color="auto"/>
      </w:divBdr>
      <w:divsChild>
        <w:div w:id="999041187">
          <w:marLeft w:val="0"/>
          <w:marRight w:val="0"/>
          <w:marTop w:val="0"/>
          <w:marBottom w:val="0"/>
          <w:divBdr>
            <w:top w:val="none" w:sz="0" w:space="0" w:color="auto"/>
            <w:left w:val="none" w:sz="0" w:space="0" w:color="auto"/>
            <w:bottom w:val="none" w:sz="0" w:space="0" w:color="auto"/>
            <w:right w:val="none" w:sz="0" w:space="0" w:color="auto"/>
          </w:divBdr>
          <w:divsChild>
            <w:div w:id="6310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ioren@euskirch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ineplex.de/euskirch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2BCD-FABC-43B9-B28E-12787EE8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PM-FORMU</vt:lpstr>
    </vt:vector>
  </TitlesOfParts>
  <Company>Stadt Euskirchen</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PM-FORMU</dc:title>
  <dc:creator>silke</dc:creator>
  <cp:lastModifiedBy>Aulmann, C.</cp:lastModifiedBy>
  <cp:revision>5</cp:revision>
  <cp:lastPrinted>2018-06-12T12:22:00Z</cp:lastPrinted>
  <dcterms:created xsi:type="dcterms:W3CDTF">2023-03-09T11:31:00Z</dcterms:created>
  <dcterms:modified xsi:type="dcterms:W3CDTF">2023-03-29T10:57:00Z</dcterms:modified>
</cp:coreProperties>
</file>